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0F" w:rsidRPr="00B3378C" w:rsidRDefault="005E530F" w:rsidP="005E530F">
      <w:pPr>
        <w:pStyle w:val="ust"/>
        <w:spacing w:after="0"/>
        <w:ind w:left="0" w:right="-24" w:firstLine="0"/>
        <w:jc w:val="right"/>
        <w:rPr>
          <w:b/>
          <w:sz w:val="20"/>
        </w:rPr>
      </w:pPr>
      <w:r w:rsidRPr="00B3378C">
        <w:rPr>
          <w:b/>
          <w:sz w:val="20"/>
        </w:rPr>
        <w:t xml:space="preserve">Załącznik numer </w:t>
      </w:r>
      <w:r w:rsidR="001E1C50">
        <w:rPr>
          <w:b/>
          <w:sz w:val="20"/>
        </w:rPr>
        <w:t>8</w:t>
      </w:r>
      <w:r w:rsidRPr="00B3378C">
        <w:rPr>
          <w:b/>
          <w:sz w:val="20"/>
        </w:rPr>
        <w:t xml:space="preserve"> do SIWZ</w:t>
      </w:r>
    </w:p>
    <w:p w:rsidR="005E530F" w:rsidRPr="003E0207" w:rsidRDefault="005E530F" w:rsidP="005E53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30F" w:rsidRPr="003E0207" w:rsidRDefault="005E530F" w:rsidP="005E5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5E530F" w:rsidRPr="003E0207" w:rsidRDefault="005E530F" w:rsidP="005E530F">
      <w:pPr>
        <w:jc w:val="both"/>
        <w:rPr>
          <w:rFonts w:ascii="Times New Roman" w:hAnsi="Times New Roman" w:cs="Times New Roman"/>
          <w:b/>
        </w:rPr>
      </w:pP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roku Prawo zamówień publicznych.</w:t>
      </w:r>
    </w:p>
    <w:p w:rsidR="005E530F" w:rsidRPr="003E0207" w:rsidRDefault="005E530F" w:rsidP="005E530F">
      <w:pPr>
        <w:jc w:val="both"/>
        <w:rPr>
          <w:rFonts w:ascii="Times New Roman" w:hAnsi="Times New Roman" w:cs="Times New Roman"/>
          <w:sz w:val="2"/>
        </w:rPr>
      </w:pPr>
    </w:p>
    <w:p w:rsidR="005E530F" w:rsidRPr="003E0207" w:rsidRDefault="005E530F" w:rsidP="005E530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Pr="003E0207">
        <w:rPr>
          <w:rFonts w:ascii="Times New Roman" w:hAnsi="Times New Roman" w:cs="Times New Roman"/>
        </w:rPr>
        <w:br/>
      </w:r>
    </w:p>
    <w:p w:rsidR="005E530F" w:rsidRPr="003E0207" w:rsidRDefault="005E530F" w:rsidP="005E53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5E530F" w:rsidRPr="003E0207" w:rsidRDefault="005E530F" w:rsidP="005E53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5E530F" w:rsidRPr="003E0207" w:rsidRDefault="005E530F" w:rsidP="005E53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5E530F" w:rsidRPr="003E0207" w:rsidRDefault="005E530F" w:rsidP="005E530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 wspólnego upoważniony jest/są:</w:t>
      </w: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</w:p>
    <w:p w:rsidR="005E530F" w:rsidRPr="003E0207" w:rsidRDefault="005E530F" w:rsidP="005E530F">
      <w:pPr>
        <w:jc w:val="both"/>
        <w:rPr>
          <w:rFonts w:ascii="Times New Roman" w:hAnsi="Times New Roman" w:cs="Times New Roman"/>
          <w:sz w:val="24"/>
        </w:rPr>
      </w:pP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5E530F" w:rsidRPr="003E0207" w:rsidRDefault="005E530F" w:rsidP="005E530F">
      <w:pPr>
        <w:jc w:val="both"/>
        <w:rPr>
          <w:rFonts w:ascii="Times New Roman" w:hAnsi="Times New Roman" w:cs="Times New Roman"/>
        </w:rPr>
      </w:pPr>
    </w:p>
    <w:p w:rsidR="009D231B" w:rsidRDefault="009D231B" w:rsidP="005E530F"/>
    <w:sectPr w:rsidR="009D231B" w:rsidSect="009D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E530F"/>
    <w:rsid w:val="00151DB2"/>
    <w:rsid w:val="001E1C50"/>
    <w:rsid w:val="005E530F"/>
    <w:rsid w:val="009D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30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30F"/>
    <w:pPr>
      <w:ind w:left="720"/>
      <w:contextualSpacing/>
    </w:pPr>
  </w:style>
  <w:style w:type="paragraph" w:customStyle="1" w:styleId="ust">
    <w:name w:val="ust"/>
    <w:rsid w:val="005E530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2019-04-19T06:58:00Z</dcterms:created>
  <dcterms:modified xsi:type="dcterms:W3CDTF">2019-10-09T12:35:00Z</dcterms:modified>
</cp:coreProperties>
</file>